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bookmarkStart w:id="0" w:name="_GoBack"/>
      <w:r>
        <w:rPr>
          <w:b/>
          <w:bCs/>
          <w:spacing w:val="30"/>
          <w:sz w:val="32"/>
        </w:rPr>
        <w:t>「</w:t>
      </w:r>
      <w:bookmarkStart w:id="1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1"/>
      <w:r>
        <w:rPr>
          <w:b/>
          <w:bCs/>
          <w:spacing w:val="30"/>
          <w:sz w:val="32"/>
        </w:rPr>
        <w:t>」</w:t>
      </w:r>
      <w:bookmarkEnd w:id="0"/>
      <w:r>
        <w:rPr>
          <w:rFonts w:ascii="12" w:hAnsi="12"/>
          <w:b/>
          <w:bCs/>
          <w:sz w:val="32"/>
        </w:rPr>
        <w:t>計畫書</w:t>
      </w:r>
    </w:p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</w:t>
      </w:r>
      <w:proofErr w:type="gramStart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圳</w:t>
      </w:r>
      <w:proofErr w:type="gramEnd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與客家埤塘歷史</w:t>
      </w:r>
      <w:proofErr w:type="gramStart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文化走讀研</w:t>
      </w:r>
      <w:proofErr w:type="gramEnd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究-水對哪位來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proofErr w:type="gramStart"/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proofErr w:type="gram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dui </w:t>
      </w:r>
      <w:proofErr w:type="spellStart"/>
      <w:r w:rsidRPr="00121106">
        <w:rPr>
          <w:rFonts w:ascii="標楷體" w:eastAsia="標楷體" w:hAnsi="標楷體"/>
          <w:spacing w:val="30"/>
          <w:sz w:val="28"/>
          <w:szCs w:val="28"/>
        </w:rPr>
        <w:t>nai</w:t>
      </w:r>
      <w:proofErr w:type="spell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 vi </w:t>
      </w:r>
      <w:proofErr w:type="spellStart"/>
      <w:r w:rsidRPr="00121106">
        <w:rPr>
          <w:rFonts w:ascii="標楷體" w:eastAsia="標楷體" w:hAnsi="標楷體"/>
          <w:spacing w:val="30"/>
          <w:sz w:val="28"/>
          <w:szCs w:val="28"/>
        </w:rPr>
        <w:t>loi</w:t>
      </w:r>
      <w:proofErr w:type="spell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ˇ </w:t>
      </w:r>
      <w:proofErr w:type="spellStart"/>
      <w:r w:rsidRPr="00121106">
        <w:rPr>
          <w:rFonts w:ascii="標楷體" w:eastAsia="標楷體" w:hAnsi="標楷體"/>
          <w:spacing w:val="30"/>
          <w:sz w:val="28"/>
          <w:szCs w:val="28"/>
        </w:rPr>
        <w:t>ge</w:t>
      </w:r>
      <w:proofErr w:type="spell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</w:t>
      </w:r>
      <w:proofErr w:type="gramStart"/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走讀營</w:t>
      </w:r>
      <w:proofErr w:type="gramEnd"/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</w:t>
      </w:r>
      <w:proofErr w:type="gramStart"/>
      <w:r w:rsidR="00E25557" w:rsidRPr="00E25557">
        <w:rPr>
          <w:rFonts w:ascii="標楷體" w:eastAsia="標楷體" w:hAnsi="標楷體" w:hint="eastAsia"/>
          <w:sz w:val="28"/>
          <w:szCs w:val="28"/>
        </w:rPr>
        <w:t>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proofErr w:type="gramEnd"/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范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姜老屋、海洋客家牽罟文化館、桃園石滬協會、安海螺體驗園區、石滬故事館、客家陂塘、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兩座屋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池、11-16池、溥濟宮、桃園大圳第11支線、桃園大圳導水路(龍潭三坑老街)、客家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埤塘菜公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陂(光電板)、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正合池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等。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577714" w:rsidRPr="004B2F16">
        <w:rPr>
          <w:rFonts w:ascii="標楷體" w:eastAsia="標楷體" w:hAnsi="標楷體" w:hint="eastAsia"/>
          <w:sz w:val="28"/>
          <w:szCs w:val="28"/>
        </w:rPr>
        <w:t>以走讀桃園市</w:t>
      </w:r>
      <w:proofErr w:type="gramEnd"/>
      <w:r w:rsidR="00577714" w:rsidRPr="004B2F16">
        <w:rPr>
          <w:rFonts w:ascii="標楷體" w:eastAsia="標楷體" w:hAnsi="標楷體" w:hint="eastAsia"/>
          <w:sz w:val="28"/>
          <w:szCs w:val="28"/>
        </w:rPr>
        <w:t>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2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沉浸式客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語主題式教學: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</w:t>
            </w:r>
            <w:proofErr w:type="gramEnd"/>
            <w:r w:rsidRPr="004B2F16">
              <w:rPr>
                <w:rFonts w:ascii="標楷體" w:eastAsia="標楷體" w:hAnsi="標楷體"/>
              </w:rPr>
              <w:t>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</w:t>
            </w:r>
            <w:proofErr w:type="gramStart"/>
            <w:r w:rsidR="00FF5AD9" w:rsidRPr="004B2F16">
              <w:rPr>
                <w:rFonts w:ascii="標楷體" w:eastAsia="標楷體" w:hAnsi="標楷體"/>
              </w:rPr>
              <w:t>葉透青</w:t>
            </w:r>
            <w:proofErr w:type="gramEnd"/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</w:t>
            </w:r>
            <w:proofErr w:type="gramStart"/>
            <w:r w:rsidRPr="004B2F16">
              <w:rPr>
                <w:rFonts w:ascii="標楷體" w:eastAsia="標楷體" w:hAnsi="標楷體"/>
              </w:rPr>
              <w:t>掌牛耕</w:t>
            </w:r>
            <w:proofErr w:type="gramEnd"/>
            <w:r w:rsidRPr="004B2F16">
              <w:rPr>
                <w:rFonts w:ascii="標楷體" w:eastAsia="標楷體" w:hAnsi="標楷體"/>
              </w:rPr>
              <w:t xml:space="preserve">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</w:t>
            </w:r>
            <w:proofErr w:type="gramStart"/>
            <w:r w:rsidRPr="004B2F16">
              <w:rPr>
                <w:rFonts w:ascii="標楷體" w:eastAsia="標楷體" w:hAnsi="標楷體"/>
              </w:rPr>
              <w:t>…</w:t>
            </w:r>
            <w:proofErr w:type="gramEnd"/>
            <w:r w:rsidRPr="004B2F16">
              <w:rPr>
                <w:rFonts w:ascii="標楷體" w:eastAsia="標楷體" w:hAnsi="標楷體"/>
              </w:rPr>
              <w:t>………</w:t>
            </w:r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proofErr w:type="gramStart"/>
            <w:r w:rsidRPr="004B2F16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4B2F16">
              <w:rPr>
                <w:rFonts w:ascii="標楷體" w:eastAsia="標楷體" w:hAnsi="標楷體"/>
                <w:szCs w:val="24"/>
              </w:rPr>
              <w:t>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</w:t>
            </w:r>
            <w:proofErr w:type="gramStart"/>
            <w:r w:rsidRPr="004B2F16">
              <w:rPr>
                <w:rFonts w:ascii="標楷體" w:eastAsia="標楷體" w:hAnsi="標楷體"/>
              </w:rPr>
              <w:t>跌接龍</w:t>
            </w:r>
            <w:proofErr w:type="gramEnd"/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proofErr w:type="gramStart"/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</w:t>
      </w:r>
      <w:proofErr w:type="gramEnd"/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主題： </w:t>
            </w:r>
            <w:proofErr w:type="gramStart"/>
            <w:r w:rsidRPr="004B2F16">
              <w:rPr>
                <w:rFonts w:ascii="標楷體" w:eastAsia="標楷體" w:hAnsi="標楷體"/>
              </w:rPr>
              <w:t>透過</w:t>
            </w:r>
            <w:r w:rsidRPr="004B2F16">
              <w:rPr>
                <w:rFonts w:ascii="標楷體" w:eastAsia="標楷體" w:hAnsi="標楷體" w:hint="eastAsia"/>
              </w:rPr>
              <w:t>千塘鄉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走讀介紹千塘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看千塘鄉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陂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陂</w:t>
            </w:r>
            <w:proofErr w:type="gramEnd"/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埤塘對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埤塘客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</w:t>
      </w:r>
      <w:proofErr w:type="gramStart"/>
      <w:r w:rsidRPr="004B2F16">
        <w:rPr>
          <w:rFonts w:ascii="標楷體" w:eastAsia="標楷體" w:hAnsi="標楷體" w:hint="eastAsia"/>
          <w:sz w:val="28"/>
          <w:szCs w:val="28"/>
        </w:rPr>
        <w:t>】:桃園海洋客家既耕田又耕海的特性</w:t>
      </w:r>
      <w:proofErr w:type="gramEnd"/>
      <w:r w:rsidRPr="004B2F16">
        <w:rPr>
          <w:rFonts w:ascii="標楷體" w:eastAsia="標楷體" w:hAnsi="標楷體" w:hint="eastAsia"/>
          <w:sz w:val="28"/>
          <w:szCs w:val="28"/>
        </w:rPr>
        <w:t>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又耕海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牽罟文化與海洋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化是什麼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又耕海</w:t>
            </w:r>
            <w:proofErr w:type="gramEnd"/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醢飯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醢飯製作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鹹醢飯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蚵間石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姜家族建築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蚵間石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 xml:space="preserve">姜家族中國原鄉渡海來台客家遷移史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姜家族客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3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3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埤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走讀介紹三坑茶港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三坑茶港共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】</w:t>
            </w:r>
            <w:proofErr w:type="gramEnd"/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三坑茶港介紹</w:t>
            </w:r>
            <w:proofErr w:type="gramEnd"/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</w:t>
            </w:r>
            <w:proofErr w:type="gramEnd"/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姜家族中國原鄉渡海來台客家遷移史      2.說明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三坑茶港三坑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坑老街導水路文化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三坑茶港三坑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埤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lastRenderedPageBreak/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</w:t>
      </w:r>
      <w:proofErr w:type="gramStart"/>
      <w:r w:rsidRPr="004B2F16">
        <w:rPr>
          <w:rFonts w:ascii="標楷體" w:eastAsia="標楷體" w:hAnsi="標楷體"/>
          <w:sz w:val="28"/>
          <w:szCs w:val="28"/>
        </w:rPr>
        <w:t>期盼使客語</w:t>
      </w:r>
      <w:proofErr w:type="gramEnd"/>
      <w:r w:rsidRPr="004B2F16">
        <w:rPr>
          <w:rFonts w:ascii="標楷體" w:eastAsia="標楷體" w:hAnsi="標楷體"/>
          <w:sz w:val="28"/>
          <w:szCs w:val="28"/>
        </w:rPr>
        <w:t>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沉浸式客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語環境講師客語提問鼓勵學生回答。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</w:t>
      </w:r>
      <w:proofErr w:type="gramStart"/>
      <w:r w:rsidRPr="00D1202B">
        <w:rPr>
          <w:rFonts w:ascii="標楷體" w:eastAsia="標楷體" w:hAnsi="標楷體" w:hint="eastAsia"/>
          <w:kern w:val="2"/>
          <w:sz w:val="28"/>
          <w:szCs w:val="28"/>
        </w:rPr>
        <w:t>環保局海管處</w:t>
      </w:r>
      <w:proofErr w:type="gramEnd"/>
      <w:r w:rsidRPr="00D1202B">
        <w:rPr>
          <w:rFonts w:ascii="標楷體" w:eastAsia="標楷體" w:hAnsi="標楷體" w:hint="eastAsia"/>
          <w:kern w:val="2"/>
          <w:sz w:val="28"/>
          <w:szCs w:val="28"/>
        </w:rPr>
        <w:t>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proofErr w:type="gramStart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</w:t>
      </w:r>
      <w:proofErr w:type="gramEnd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，學生發表客語學習與</w:t>
      </w:r>
      <w:proofErr w:type="gramStart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客庄走讀心</w:t>
      </w:r>
      <w:proofErr w:type="gramEnd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得</w:t>
      </w:r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圳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與客家埤塘歷史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文化走讀研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究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proofErr w:type="gram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dui </w:t>
            </w:r>
            <w:proofErr w:type="spellStart"/>
            <w:r w:rsidRPr="00E213DF">
              <w:rPr>
                <w:rFonts w:ascii="標楷體" w:eastAsia="標楷體" w:hAnsi="標楷體"/>
                <w:b/>
                <w:szCs w:val="24"/>
              </w:rPr>
              <w:t>nai</w:t>
            </w:r>
            <w:proofErr w:type="spell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 vi </w:t>
            </w:r>
            <w:proofErr w:type="spellStart"/>
            <w:r w:rsidRPr="00E213DF">
              <w:rPr>
                <w:rFonts w:ascii="標楷體" w:eastAsia="標楷體" w:hAnsi="標楷體"/>
                <w:b/>
                <w:szCs w:val="24"/>
              </w:rPr>
              <w:t>loi</w:t>
            </w:r>
            <w:proofErr w:type="spell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ˇ </w:t>
            </w:r>
            <w:proofErr w:type="spellStart"/>
            <w:r w:rsidRPr="00E213DF">
              <w:rPr>
                <w:rFonts w:ascii="標楷體" w:eastAsia="標楷體" w:hAnsi="標楷體"/>
                <w:b/>
                <w:szCs w:val="24"/>
              </w:rPr>
              <w:t>ge</w:t>
            </w:r>
            <w:proofErr w:type="spell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走讀營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</w:t>
            </w:r>
            <w:proofErr w:type="gramEnd"/>
            <w:r w:rsidRPr="00520B77">
              <w:rPr>
                <w:rFonts w:ascii="標楷體" w:eastAsia="標楷體" w:hAnsi="標楷體" w:hint="eastAsia"/>
                <w:bCs/>
                <w:szCs w:val="24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</w:t>
            </w:r>
            <w:proofErr w:type="gramEnd"/>
            <w:r w:rsidRPr="00520B77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</w:t>
            </w:r>
            <w:proofErr w:type="gramEnd"/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proofErr w:type="gramStart"/>
            <w:r w:rsidR="00E564E4" w:rsidRPr="00E564E4">
              <w:rPr>
                <w:rFonts w:ascii="標楷體" w:eastAsia="標楷體" w:hAnsi="標楷體" w:hint="eastAsia"/>
              </w:rPr>
              <w:t>兩座屋池介紹</w:t>
            </w:r>
            <w:proofErr w:type="gramEnd"/>
            <w:r w:rsidR="00E564E4" w:rsidRPr="00E564E4">
              <w:rPr>
                <w:rFonts w:ascii="標楷體" w:eastAsia="標楷體" w:hAnsi="標楷體" w:hint="eastAsia"/>
              </w:rPr>
              <w:t>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</w:t>
            </w:r>
            <w:proofErr w:type="gramStart"/>
            <w:r w:rsidRPr="009857C5">
              <w:rPr>
                <w:rFonts w:ascii="標楷體" w:eastAsia="標楷體" w:hAnsi="標楷體" w:hint="eastAsia"/>
                <w:b/>
                <w:bCs/>
              </w:rPr>
              <w:t>范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bCs/>
              </w:rPr>
              <w:t>姜老屋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姜老屋群具有客家樸實特色的五座老屋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建築成口字形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。透過導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介紹，了解過去范姜家族中國原鄉渡海來台、落腳新屋到成一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方大地主進影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響地方命名的故事。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</w:t>
            </w:r>
            <w:proofErr w:type="gramStart"/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三坑茶港</w:t>
            </w:r>
            <w:proofErr w:type="gramEnd"/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集貨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橋，讓這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座飽含自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然生態之美的公園，多了人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大平紅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橋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</w:t>
            </w:r>
            <w:proofErr w:type="gramStart"/>
            <w:r w:rsidRPr="009857C5">
              <w:rPr>
                <w:rFonts w:ascii="標楷體" w:eastAsia="標楷體" w:hAnsi="標楷體" w:hint="eastAsia"/>
                <w:bCs/>
                <w:szCs w:val="24"/>
              </w:rPr>
              <w:t>圳</w:t>
            </w:r>
            <w:proofErr w:type="gramEnd"/>
            <w:r w:rsidRPr="009857C5">
              <w:rPr>
                <w:rFonts w:ascii="標楷體" w:eastAsia="標楷體" w:hAnsi="標楷體" w:hint="eastAsia"/>
                <w:bCs/>
                <w:szCs w:val="24"/>
              </w:rPr>
              <w:t>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</w:t>
            </w:r>
            <w:proofErr w:type="gramStart"/>
            <w:r w:rsidRPr="009857C5">
              <w:rPr>
                <w:rFonts w:ascii="標楷體" w:eastAsia="標楷體" w:hAnsi="標楷體" w:hint="eastAsia"/>
                <w:b/>
                <w:szCs w:val="24"/>
              </w:rPr>
              <w:t>埤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szCs w:val="24"/>
              </w:rPr>
              <w:t>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埤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陂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合池參訪反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  <w:szCs w:val="24"/>
              </w:rPr>
              <w:t>海客文化</w:t>
            </w:r>
            <w:proofErr w:type="gramEnd"/>
            <w:r w:rsidRPr="00321ABE">
              <w:rPr>
                <w:rFonts w:ascii="標楷體" w:eastAsia="標楷體" w:hAnsi="標楷體" w:hint="eastAsia"/>
                <w:bCs/>
                <w:szCs w:val="24"/>
              </w:rPr>
              <w:t>海洋客家牽罟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  <w:szCs w:val="24"/>
              </w:rPr>
              <w:t>文化館訪體</w:t>
            </w:r>
            <w:proofErr w:type="gramEnd"/>
            <w:r w:rsidRPr="00321ABE">
              <w:rPr>
                <w:rFonts w:ascii="標楷體" w:eastAsia="標楷體" w:hAnsi="標楷體" w:hint="eastAsia"/>
                <w:bCs/>
                <w:szCs w:val="24"/>
              </w:rPr>
              <w:t>驗</w:t>
            </w:r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</w:t>
            </w: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’</w:t>
            </w:r>
            <w:proofErr w:type="gramEnd"/>
            <w:r w:rsidRPr="00D226DE">
              <w:rPr>
                <w:rFonts w:ascii="標楷體" w:eastAsia="標楷體" w:hAnsi="標楷體" w:hint="eastAsia"/>
                <w:szCs w:val="24"/>
              </w:rPr>
              <w:t>s lunch time ＆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proofErr w:type="gramStart"/>
            <w:r w:rsidR="00321ABE" w:rsidRPr="00321ABE">
              <w:rPr>
                <w:rFonts w:ascii="標楷體" w:eastAsia="標楷體" w:hAnsi="標楷體" w:hint="eastAsia"/>
                <w:szCs w:val="24"/>
              </w:rPr>
              <w:t>溥</w:t>
            </w:r>
            <w:proofErr w:type="gramEnd"/>
            <w:r w:rsidR="00321ABE" w:rsidRPr="00321ABE">
              <w:rPr>
                <w:rFonts w:ascii="標楷體" w:eastAsia="標楷體" w:hAnsi="標楷體" w:hint="eastAsia"/>
                <w:szCs w:val="24"/>
              </w:rPr>
              <w:t>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</w:t>
            </w:r>
            <w:proofErr w:type="gramStart"/>
            <w:r w:rsidR="00321ABE" w:rsidRPr="00321ABE"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 w:rsidR="00321ABE" w:rsidRPr="00321ABE">
              <w:rPr>
                <w:rFonts w:ascii="標楷體" w:eastAsia="標楷體" w:hAnsi="標楷體" w:hint="eastAsia"/>
                <w:szCs w:val="24"/>
              </w:rPr>
              <w:t>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藻礁生態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導水路，開鑿了許多隧道穿山而過，同時也建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了渡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槽(俗稱水橋)，將水引至需要灌溉的地方。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結業式與頒獎</w:t>
            </w:r>
            <w:proofErr w:type="gramEnd"/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客庄走讀心得</w:t>
            </w:r>
            <w:proofErr w:type="gramEnd"/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品嚐海客特色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的「鹹醢飯」，鹹醢就是用新鮮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小魚加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鹽醃製的特殊調料，取代鹽巴添加進料理中，給菜餚增添了一股大海的鹹鮮味。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</w:t>
      </w:r>
      <w:proofErr w:type="gramStart"/>
      <w:r w:rsidR="00514EEE" w:rsidRPr="005818C8">
        <w:rPr>
          <w:rFonts w:ascii="標楷體" w:eastAsia="標楷體" w:hAnsi="標楷體" w:cs="Arial" w:hint="eastAsia"/>
          <w:sz w:val="28"/>
          <w:szCs w:val="28"/>
        </w:rPr>
        <w:t>客庄走讀研究</w:t>
      </w:r>
      <w:proofErr w:type="gramEnd"/>
      <w:r w:rsidR="00514EEE" w:rsidRPr="005818C8">
        <w:rPr>
          <w:rFonts w:ascii="標楷體" w:eastAsia="標楷體" w:hAnsi="標楷體" w:cs="Arial" w:hint="eastAsia"/>
          <w:sz w:val="28"/>
          <w:szCs w:val="28"/>
        </w:rPr>
        <w:t>在地三坑老街導水路，客家用水的永續發展客家埤塘的省思與SDGs永續的保育。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</w:t>
      </w:r>
      <w:proofErr w:type="gramStart"/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客庄海客文化</w:t>
      </w:r>
      <w:proofErr w:type="gramEnd"/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BE0C7" w14:textId="77777777" w:rsidR="00391F36" w:rsidRDefault="00391F36">
      <w:r>
        <w:separator/>
      </w:r>
    </w:p>
  </w:endnote>
  <w:endnote w:type="continuationSeparator" w:id="0">
    <w:p w14:paraId="5C5B8A6B" w14:textId="77777777" w:rsidR="00391F36" w:rsidRDefault="0039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3C447" w14:textId="77777777" w:rsidR="00391F36" w:rsidRDefault="00391F36">
      <w:r>
        <w:separator/>
      </w:r>
    </w:p>
  </w:footnote>
  <w:footnote w:type="continuationSeparator" w:id="0">
    <w:p w14:paraId="1FF37912" w14:textId="77777777" w:rsidR="00391F36" w:rsidRDefault="00391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 w15:restartNumberingAfterBreak="0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A56BB"/>
    <w:rsid w:val="0031395E"/>
    <w:rsid w:val="00321ABE"/>
    <w:rsid w:val="0035099E"/>
    <w:rsid w:val="00354C44"/>
    <w:rsid w:val="00383DD3"/>
    <w:rsid w:val="00391F36"/>
    <w:rsid w:val="003A3EDB"/>
    <w:rsid w:val="00407C30"/>
    <w:rsid w:val="00436FDE"/>
    <w:rsid w:val="004A7593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C0628"/>
    <w:rsid w:val="0078505B"/>
    <w:rsid w:val="0078579F"/>
    <w:rsid w:val="008C025F"/>
    <w:rsid w:val="008C1FD1"/>
    <w:rsid w:val="00903D25"/>
    <w:rsid w:val="0094625B"/>
    <w:rsid w:val="009C3B18"/>
    <w:rsid w:val="009F5A48"/>
    <w:rsid w:val="00AB24EB"/>
    <w:rsid w:val="00B1221D"/>
    <w:rsid w:val="00B4017D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1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4017D"/>
  </w:style>
  <w:style w:type="character" w:customStyle="1" w:styleId="af4">
    <w:name w:val="註解文字 字元"/>
    <w:basedOn w:val="a0"/>
    <w:link w:val="af3"/>
    <w:uiPriority w:val="99"/>
    <w:semiHidden/>
    <w:rsid w:val="00B4017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017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B0CE-111D-4283-8335-E5BA4550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User</cp:lastModifiedBy>
  <cp:revision>2</cp:revision>
  <cp:lastPrinted>2023-05-31T09:46:00Z</cp:lastPrinted>
  <dcterms:created xsi:type="dcterms:W3CDTF">2023-07-06T21:17:00Z</dcterms:created>
  <dcterms:modified xsi:type="dcterms:W3CDTF">2023-07-06T21:17:00Z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