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生活化族語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說族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家庭內族語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proofErr w:type="gramEnd"/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</w:t>
            </w:r>
            <w:proofErr w:type="gramEnd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  <w:proofErr w:type="gramEnd"/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每族至少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</w:t>
      </w:r>
      <w:proofErr w:type="gramStart"/>
      <w:r w:rsidR="00C50269" w:rsidRPr="00D44372">
        <w:rPr>
          <w:rFonts w:ascii="Times New Roman" w:eastAsia="標楷體" w:hAnsi="Times New Roman" w:cs="Times New Roman"/>
          <w:b/>
          <w:sz w:val="32"/>
        </w:rPr>
        <w:t>申請薦送方式</w:t>
      </w:r>
      <w:proofErr w:type="gramEnd"/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</w:t>
      </w:r>
      <w:proofErr w:type="gramStart"/>
      <w:r w:rsidRPr="00A10A30">
        <w:rPr>
          <w:rFonts w:ascii="Times New Roman" w:eastAsia="標楷體" w:hAnsi="Times New Roman" w:cs="Times New Roman" w:hint="eastAsia"/>
          <w:bCs/>
          <w:sz w:val="28"/>
        </w:rPr>
        <w:t>申請者擇年輕</w:t>
      </w:r>
      <w:proofErr w:type="gramEnd"/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</w:t>
      </w:r>
      <w:proofErr w:type="gramStart"/>
      <w:r w:rsidR="000D197C" w:rsidRPr="00D44372">
        <w:rPr>
          <w:rFonts w:ascii="Times New Roman" w:eastAsia="標楷體" w:hAnsi="Times New Roman" w:cs="Times New Roman" w:hint="eastAsia"/>
          <w:sz w:val="28"/>
        </w:rPr>
        <w:t>會憑</w:t>
      </w:r>
      <w:proofErr w:type="gramEnd"/>
      <w:r w:rsidR="000D197C" w:rsidRPr="00D44372">
        <w:rPr>
          <w:rFonts w:ascii="Times New Roman" w:eastAsia="標楷體" w:hAnsi="Times New Roman" w:cs="Times New Roman" w:hint="eastAsia"/>
          <w:sz w:val="28"/>
        </w:rPr>
        <w:t>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</w:t>
      </w:r>
      <w:proofErr w:type="gramStart"/>
      <w:r w:rsidR="00CD60B9" w:rsidRPr="00D44372">
        <w:rPr>
          <w:rFonts w:ascii="Times New Roman" w:eastAsia="標楷體" w:hAnsi="Times New Roman" w:cs="Times New Roman" w:hint="eastAsia"/>
          <w:sz w:val="28"/>
        </w:rPr>
        <w:t>複評應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</w:t>
      </w:r>
      <w:proofErr w:type="gramStart"/>
      <w:r w:rsidRPr="00D44372">
        <w:rPr>
          <w:rFonts w:ascii="Times New Roman" w:eastAsia="標楷體" w:hAnsi="Times New Roman" w:cs="Times New Roman" w:hint="eastAsia"/>
          <w:sz w:val="28"/>
        </w:rPr>
        <w:t>委員均為無</w:t>
      </w:r>
      <w:proofErr w:type="gramEnd"/>
      <w:r w:rsidRPr="00D44372">
        <w:rPr>
          <w:rFonts w:ascii="Times New Roman" w:eastAsia="標楷體" w:hAnsi="Times New Roman" w:cs="Times New Roman" w:hint="eastAsia"/>
          <w:sz w:val="28"/>
        </w:rPr>
        <w:t>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proofErr w:type="gramStart"/>
      <w:r w:rsidR="0096191D" w:rsidRPr="00D44372">
        <w:rPr>
          <w:rFonts w:ascii="Times New Roman" w:eastAsia="標楷體" w:hAnsi="Times New Roman" w:cs="Times New Roman" w:hint="eastAsia"/>
          <w:sz w:val="28"/>
        </w:rPr>
        <w:t>複</w:t>
      </w:r>
      <w:proofErr w:type="gramEnd"/>
      <w:r w:rsidR="0096191D" w:rsidRPr="00D44372">
        <w:rPr>
          <w:rFonts w:ascii="Times New Roman" w:eastAsia="標楷體" w:hAnsi="Times New Roman" w:cs="Times New Roman" w:hint="eastAsia"/>
          <w:sz w:val="28"/>
        </w:rPr>
        <w:t>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proofErr w:type="gramEnd"/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憑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裝釘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整齊；照片請加</w:t>
      </w:r>
      <w:proofErr w:type="gramStart"/>
      <w:r w:rsidRPr="00D44372">
        <w:rPr>
          <w:rFonts w:ascii="Times New Roman" w:eastAsia="標楷體" w:hAnsi="Times New Roman" w:cs="Times New Roman"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/>
          <w:sz w:val="28"/>
        </w:rPr>
        <w:t>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</w:t>
      </w:r>
      <w:proofErr w:type="gramStart"/>
      <w:r w:rsidR="00C50269" w:rsidRPr="00D44372">
        <w:rPr>
          <w:rFonts w:ascii="Times New Roman" w:eastAsia="標楷體" w:hAnsi="Times New Roman" w:cs="Times New Roman"/>
          <w:sz w:val="28"/>
        </w:rPr>
        <w:t>正式備函掛號</w:t>
      </w:r>
      <w:proofErr w:type="gramEnd"/>
      <w:r w:rsidR="00C50269" w:rsidRPr="00D44372">
        <w:rPr>
          <w:rFonts w:ascii="Times New Roman" w:eastAsia="標楷體" w:hAnsi="Times New Roman" w:cs="Times New Roman"/>
          <w:sz w:val="28"/>
        </w:rPr>
        <w:t>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proofErr w:type="gramStart"/>
      <w:r w:rsidR="00283ADD" w:rsidRPr="00D44372">
        <w:rPr>
          <w:rFonts w:ascii="Times New Roman" w:eastAsia="標楷體" w:hAnsi="Times New Roman" w:cs="Times New Roman" w:hint="eastAsia"/>
          <w:sz w:val="28"/>
        </w:rPr>
        <w:t>11</w:t>
      </w:r>
      <w:proofErr w:type="gramEnd"/>
      <w:r w:rsidR="00283ADD" w:rsidRPr="00D44372">
        <w:rPr>
          <w:rFonts w:ascii="Times New Roman" w:eastAsia="標楷體" w:hAnsi="Times New Roman" w:cs="Times New Roman" w:hint="eastAsia"/>
          <w:sz w:val="28"/>
        </w:rPr>
        <w:t>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</w:t>
            </w:r>
            <w:proofErr w:type="gramEnd"/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  <w:proofErr w:type="gramEnd"/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4372">
              <w:rPr>
                <w:rFonts w:ascii="標楷體" w:eastAsia="標楷體" w:hAnsi="標楷體" w:cs="Times New Roman"/>
                <w:szCs w:val="24"/>
              </w:rPr>
              <w:t>上開應備</w:t>
            </w:r>
            <w:proofErr w:type="gramEnd"/>
            <w:r w:rsidRPr="00D44372">
              <w:rPr>
                <w:rFonts w:ascii="標楷體" w:eastAsia="標楷體" w:hAnsi="標楷體" w:cs="Times New Roman"/>
                <w:szCs w:val="24"/>
              </w:rPr>
              <w:t>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proofErr w:type="gramEnd"/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proofErr w:type="gramStart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proofErr w:type="gramEnd"/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proofErr w:type="gramStart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proofErr w:type="gramEnd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</w:t>
      </w:r>
      <w:proofErr w:type="gramEnd"/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proofErr w:type="gramStart"/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  <w:proofErr w:type="gramEnd"/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</w:t>
            </w:r>
            <w:proofErr w:type="gramStart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註</w:t>
            </w:r>
            <w:proofErr w:type="gramEnd"/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proofErr w:type="gramStart"/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proofErr w:type="gramEnd"/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</w:t>
      </w:r>
      <w:proofErr w:type="gramStart"/>
      <w:r w:rsidRPr="00047FD3">
        <w:rPr>
          <w:rFonts w:ascii="標楷體" w:eastAsia="標楷體" w:hAnsi="標楷體" w:hint="eastAsia"/>
          <w:bCs/>
          <w:sz w:val="32"/>
          <w:szCs w:val="32"/>
        </w:rPr>
        <w:t>複審用</w:t>
      </w:r>
      <w:proofErr w:type="gramEnd"/>
      <w:r w:rsidRPr="00047FD3">
        <w:rPr>
          <w:rFonts w:ascii="標楷體" w:eastAsia="標楷體" w:hAnsi="標楷體" w:hint="eastAsia"/>
          <w:bCs/>
          <w:sz w:val="32"/>
          <w:szCs w:val="32"/>
        </w:rPr>
        <w:t>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D44372">
        <w:rPr>
          <w:rFonts w:ascii="標楷體" w:eastAsia="標楷體" w:hAnsi="標楷體" w:hint="eastAsia"/>
          <w:sz w:val="44"/>
          <w:szCs w:val="32"/>
        </w:rPr>
        <w:t>112</w:t>
      </w:r>
      <w:proofErr w:type="gramEnd"/>
      <w:r w:rsidRPr="00D44372">
        <w:rPr>
          <w:rFonts w:ascii="標楷體" w:eastAsia="標楷體" w:hAnsi="標楷體" w:hint="eastAsia"/>
          <w:sz w:val="44"/>
          <w:szCs w:val="32"/>
        </w:rPr>
        <w:t>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</w:t>
      </w:r>
      <w:proofErr w:type="gramStart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比序由</w:t>
      </w:r>
      <w:proofErr w:type="gramEnd"/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7468" w14:textId="77777777" w:rsidR="00D37816" w:rsidRDefault="00D37816" w:rsidP="00FC0866">
      <w:r>
        <w:separator/>
      </w:r>
    </w:p>
  </w:endnote>
  <w:endnote w:type="continuationSeparator" w:id="0">
    <w:p w14:paraId="70157C57" w14:textId="77777777" w:rsidR="00D37816" w:rsidRDefault="00D37816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77777777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6372">
          <w:rPr>
            <w:noProof/>
            <w:lang w:val="zh-TW"/>
          </w:rPr>
          <w:t>2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EC297" w14:textId="77777777" w:rsidR="00D37816" w:rsidRDefault="00D37816" w:rsidP="00FC0866">
      <w:r>
        <w:separator/>
      </w:r>
    </w:p>
  </w:footnote>
  <w:footnote w:type="continuationSeparator" w:id="0">
    <w:p w14:paraId="7DBE8D1F" w14:textId="77777777" w:rsidR="00D37816" w:rsidRDefault="00D37816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BF69B7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37816"/>
    <w:rsid w:val="00D44372"/>
    <w:rsid w:val="00D44860"/>
    <w:rsid w:val="00D6533D"/>
    <w:rsid w:val="00D73D16"/>
    <w:rsid w:val="00D91729"/>
    <w:rsid w:val="00D9449A"/>
    <w:rsid w:val="00DD2977"/>
    <w:rsid w:val="00DD569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7D40-6242-4D11-8BCE-53B40193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2023-05-06T05:01:00Z</dcterms:created>
  <dcterms:modified xsi:type="dcterms:W3CDTF">2023-05-06T05:01:00Z</dcterms:modified>
</cp:coreProperties>
</file>