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F4B79" w14:textId="55ABF8E6" w:rsidR="003429C1" w:rsidRDefault="003429C1" w:rsidP="003429C1">
      <w:pPr>
        <w:spacing w:line="0" w:lineRule="atLeast"/>
        <w:jc w:val="center"/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清華</w:t>
      </w:r>
      <w:r w:rsidRPr="003429C1">
        <w:rPr>
          <w:rFonts w:ascii="標楷體" w:eastAsia="標楷體" w:hAnsi="標楷體" w:hint="eastAsia"/>
          <w:sz w:val="32"/>
          <w:szCs w:val="32"/>
        </w:rPr>
        <w:t>高級中學第1屆</w:t>
      </w:r>
      <w:r>
        <w:rPr>
          <w:rFonts w:ascii="標楷體" w:eastAsia="標楷體" w:hAnsi="標楷體" w:hint="eastAsia"/>
          <w:sz w:val="32"/>
          <w:szCs w:val="32"/>
        </w:rPr>
        <w:t>清</w:t>
      </w:r>
      <w:r w:rsidR="00AC3EA5">
        <w:rPr>
          <w:rFonts w:ascii="標楷體" w:eastAsia="標楷體" w:hAnsi="標楷體" w:hint="eastAsia"/>
          <w:sz w:val="32"/>
          <w:szCs w:val="32"/>
        </w:rPr>
        <w:t>華</w:t>
      </w:r>
      <w:proofErr w:type="gramStart"/>
      <w:r w:rsidRPr="003429C1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3429C1">
        <w:rPr>
          <w:rFonts w:ascii="標楷體" w:eastAsia="標楷體" w:hAnsi="標楷體" w:hint="eastAsia"/>
          <w:sz w:val="32"/>
          <w:szCs w:val="32"/>
        </w:rPr>
        <w:t>國</w:t>
      </w:r>
      <w:r w:rsidR="00127EBC">
        <w:rPr>
          <w:rFonts w:ascii="標楷體" w:eastAsia="標楷體" w:hAnsi="標楷體" w:hint="eastAsia"/>
          <w:sz w:val="32"/>
          <w:szCs w:val="32"/>
        </w:rPr>
        <w:t>小</w:t>
      </w:r>
      <w:r w:rsidRPr="003429C1">
        <w:rPr>
          <w:rFonts w:ascii="標楷體" w:eastAsia="標楷體" w:hAnsi="標楷體" w:hint="eastAsia"/>
          <w:sz w:val="32"/>
          <w:szCs w:val="32"/>
        </w:rPr>
        <w:t>學生學</w:t>
      </w:r>
      <w:r w:rsidR="00AC3EA5">
        <w:rPr>
          <w:rFonts w:ascii="標楷體" w:eastAsia="標楷體" w:hAnsi="標楷體" w:hint="eastAsia"/>
          <w:sz w:val="32"/>
          <w:szCs w:val="32"/>
        </w:rPr>
        <w:t>習</w:t>
      </w:r>
      <w:r w:rsidRPr="003429C1">
        <w:rPr>
          <w:rFonts w:ascii="標楷體" w:eastAsia="標楷體" w:hAnsi="標楷體" w:hint="eastAsia"/>
          <w:sz w:val="32"/>
          <w:szCs w:val="32"/>
        </w:rPr>
        <w:t>能力競試實施計畫</w:t>
      </w:r>
      <w:bookmarkEnd w:id="0"/>
    </w:p>
    <w:p w14:paraId="252F0839" w14:textId="77777777" w:rsidR="003E02D7" w:rsidRDefault="003429C1" w:rsidP="003429C1">
      <w:pPr>
        <w:pStyle w:val="a3"/>
        <w:numPr>
          <w:ilvl w:val="0"/>
          <w:numId w:val="2"/>
        </w:numPr>
        <w:spacing w:beforeLines="100" w:before="360" w:line="0" w:lineRule="atLeast"/>
        <w:ind w:leftChars="0" w:left="601" w:hanging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目的：</w:t>
      </w:r>
    </w:p>
    <w:p w14:paraId="185B2D14" w14:textId="45FFBE42" w:rsidR="003429C1" w:rsidRPr="003429C1" w:rsidRDefault="003429C1" w:rsidP="003E02D7">
      <w:pPr>
        <w:pStyle w:val="a3"/>
        <w:spacing w:line="0" w:lineRule="atLeast"/>
        <w:ind w:leftChars="0" w:left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提昇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="00127EBC">
        <w:rPr>
          <w:rFonts w:ascii="標楷體" w:eastAsia="標楷體" w:hAnsi="標楷體" w:hint="eastAsia"/>
          <w:sz w:val="28"/>
          <w:szCs w:val="28"/>
        </w:rPr>
        <w:t>新屋區國小</w:t>
      </w:r>
      <w:r w:rsidRPr="003429C1">
        <w:rPr>
          <w:rFonts w:ascii="標楷體" w:eastAsia="標楷體" w:hAnsi="標楷體" w:hint="eastAsia"/>
          <w:sz w:val="28"/>
          <w:szCs w:val="28"/>
        </w:rPr>
        <w:t>學生國文、英語、數學學習風氣，發掘具數理和語文潛能人才，並鼓勵社區國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Pr="003429C1">
        <w:rPr>
          <w:rFonts w:ascii="標楷體" w:eastAsia="標楷體" w:hAnsi="標楷體" w:hint="eastAsia"/>
          <w:sz w:val="28"/>
          <w:szCs w:val="28"/>
        </w:rPr>
        <w:t>生就近入學。</w:t>
      </w:r>
    </w:p>
    <w:p w14:paraId="7CDD1ED8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對象：</w:t>
      </w:r>
    </w:p>
    <w:p w14:paraId="49F548B8" w14:textId="511C5C0F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桃園市新屋區、觀音區、楊梅區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、</w:t>
      </w:r>
      <w:r w:rsidRPr="00443074">
        <w:rPr>
          <w:rFonts w:ascii="標楷體" w:eastAsia="標楷體" w:hAnsi="標楷體" w:hint="eastAsia"/>
          <w:sz w:val="28"/>
          <w:szCs w:val="28"/>
        </w:rPr>
        <w:t>中壢區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及平鎮區</w:t>
      </w:r>
      <w:r w:rsidRPr="00443074">
        <w:rPr>
          <w:rFonts w:ascii="標楷體" w:eastAsia="標楷體" w:hAnsi="標楷體" w:hint="eastAsia"/>
          <w:sz w:val="28"/>
          <w:szCs w:val="28"/>
        </w:rPr>
        <w:t>等國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小六</w:t>
      </w:r>
      <w:r w:rsidRPr="00443074">
        <w:rPr>
          <w:rFonts w:ascii="標楷體" w:eastAsia="標楷體" w:hAnsi="標楷體" w:hint="eastAsia"/>
          <w:sz w:val="28"/>
          <w:szCs w:val="28"/>
        </w:rPr>
        <w:t>年級在學學生。</w:t>
      </w:r>
    </w:p>
    <w:p w14:paraId="61F3853F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主辦：</w:t>
      </w:r>
    </w:p>
    <w:p w14:paraId="564BA9E3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清華高級中學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附設國中部</w:t>
      </w:r>
      <w:r w:rsidRPr="00443074">
        <w:rPr>
          <w:rFonts w:ascii="標楷體" w:eastAsia="標楷體" w:hAnsi="標楷體" w:hint="eastAsia"/>
          <w:sz w:val="28"/>
          <w:szCs w:val="28"/>
        </w:rPr>
        <w:t>。</w:t>
      </w:r>
    </w:p>
    <w:p w14:paraId="2FC147CD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協辦：</w:t>
      </w:r>
    </w:p>
    <w:p w14:paraId="24EC5140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晨風旅行社、清華高中學生家長會。</w:t>
      </w:r>
    </w:p>
    <w:p w14:paraId="18F5CC8F" w14:textId="77777777" w:rsidR="003E02D7" w:rsidRPr="00443074" w:rsidRDefault="003E02D7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報名截止：</w:t>
      </w:r>
    </w:p>
    <w:p w14:paraId="28B5484B" w14:textId="77777777" w:rsidR="003429C1" w:rsidRPr="00443074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即日起至112年4月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28</w:t>
      </w:r>
      <w:r w:rsidRPr="00443074">
        <w:rPr>
          <w:rFonts w:ascii="標楷體" w:eastAsia="標楷體" w:hAnsi="標楷體" w:hint="eastAsia"/>
          <w:sz w:val="28"/>
          <w:szCs w:val="28"/>
        </w:rPr>
        <w:t>日(星期五)</w:t>
      </w:r>
    </w:p>
    <w:p w14:paraId="4DA31D84" w14:textId="7869B90C" w:rsidR="003E02D7" w:rsidRPr="00443074" w:rsidRDefault="00C55AD6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</w:t>
      </w:r>
      <w:r w:rsidR="003E02D7" w:rsidRPr="00443074">
        <w:rPr>
          <w:rFonts w:ascii="標楷體" w:eastAsia="標楷體" w:hAnsi="標楷體" w:hint="eastAsia"/>
          <w:sz w:val="28"/>
          <w:szCs w:val="28"/>
        </w:rPr>
        <w:t>日程：</w:t>
      </w:r>
    </w:p>
    <w:p w14:paraId="05B03A9B" w14:textId="77777777" w:rsidR="003429C1" w:rsidRPr="003429C1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112年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5</w:t>
      </w:r>
      <w:r w:rsidRPr="00443074">
        <w:rPr>
          <w:rFonts w:ascii="標楷體" w:eastAsia="標楷體" w:hAnsi="標楷體" w:hint="eastAsia"/>
          <w:sz w:val="28"/>
          <w:szCs w:val="28"/>
        </w:rPr>
        <w:t>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6</w:t>
      </w:r>
      <w:r w:rsidRPr="00443074">
        <w:rPr>
          <w:rFonts w:ascii="標楷體" w:eastAsia="標楷體" w:hAnsi="標楷體" w:hint="eastAsia"/>
          <w:sz w:val="28"/>
          <w:szCs w:val="28"/>
        </w:rPr>
        <w:t>日(星期六)</w:t>
      </w:r>
    </w:p>
    <w:p w14:paraId="54C50421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公佈考場位置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53C4C31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日(星期四)</w:t>
      </w:r>
      <w:r w:rsidR="003E02D7">
        <w:rPr>
          <w:rFonts w:ascii="標楷體" w:eastAsia="標楷體" w:hAnsi="標楷體" w:hint="eastAsia"/>
          <w:sz w:val="28"/>
          <w:szCs w:val="28"/>
        </w:rPr>
        <w:t>，於本校官網公佈(</w:t>
      </w:r>
      <w:hyperlink r:id="rId5" w:history="1">
        <w:r w:rsidR="003E02D7"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 w:rsidR="003E02D7">
        <w:rPr>
          <w:rFonts w:ascii="標楷體" w:eastAsia="標楷體" w:hAnsi="標楷體" w:hint="eastAsia"/>
          <w:sz w:val="28"/>
          <w:szCs w:val="28"/>
        </w:rPr>
        <w:t>)。</w:t>
      </w:r>
    </w:p>
    <w:p w14:paraId="1543C45A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競試時間：</w:t>
      </w:r>
    </w:p>
    <w:p w14:paraId="63D06E49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上午 09：00～11：50</w:t>
      </w:r>
    </w:p>
    <w:p w14:paraId="4E23CC32" w14:textId="77777777" w:rsid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公佈成績以及獲獎名單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</w:p>
    <w:p w14:paraId="4E5D86A9" w14:textId="77777777" w:rsidR="003E02D7" w:rsidRPr="003E02D7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日(星期五)，於本校官網公佈(</w:t>
      </w:r>
      <w:hyperlink r:id="rId6" w:history="1">
        <w:r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7503DBD4" w14:textId="77777777" w:rsidR="00854D65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競試內容：</w:t>
      </w:r>
    </w:p>
    <w:p w14:paraId="30155D6F" w14:textId="77777777" w:rsidR="003429C1" w:rsidRPr="003429C1" w:rsidRDefault="003429C1" w:rsidP="00854D65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國文、</w:t>
      </w:r>
      <w:r w:rsidR="00854D65">
        <w:rPr>
          <w:rFonts w:ascii="標楷體" w:eastAsia="標楷體" w:hAnsi="標楷體" w:hint="eastAsia"/>
          <w:sz w:val="28"/>
          <w:szCs w:val="28"/>
        </w:rPr>
        <w:t>英語及</w:t>
      </w:r>
      <w:r w:rsidRPr="003429C1">
        <w:rPr>
          <w:rFonts w:ascii="標楷體" w:eastAsia="標楷體" w:hAnsi="標楷體" w:hint="eastAsia"/>
          <w:sz w:val="28"/>
          <w:szCs w:val="28"/>
        </w:rPr>
        <w:t>數學，</w:t>
      </w:r>
      <w:proofErr w:type="gramStart"/>
      <w:r w:rsidRPr="003429C1">
        <w:rPr>
          <w:rFonts w:ascii="標楷體" w:eastAsia="標楷體" w:hAnsi="標楷體" w:hint="eastAsia"/>
          <w:sz w:val="28"/>
          <w:szCs w:val="28"/>
        </w:rPr>
        <w:t>均為選擇題</w:t>
      </w:r>
      <w:proofErr w:type="gramEnd"/>
      <w:r w:rsidRPr="003429C1">
        <w:rPr>
          <w:rFonts w:ascii="標楷體" w:eastAsia="標楷體" w:hAnsi="標楷體" w:hint="eastAsia"/>
          <w:sz w:val="28"/>
          <w:szCs w:val="28"/>
        </w:rPr>
        <w:t>。</w:t>
      </w:r>
    </w:p>
    <w:p w14:paraId="3EAE4A42" w14:textId="77777777" w:rsidR="003429C1" w:rsidRP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獎項、獎勵人數及獎金：</w:t>
      </w:r>
    </w:p>
    <w:p w14:paraId="3F63A523" w14:textId="77777777" w:rsidR="003429C1" w:rsidRPr="003E02D7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獲獎學生各頒獎狀</w:t>
      </w:r>
      <w:proofErr w:type="gramStart"/>
      <w:r w:rsidRPr="003E02D7">
        <w:rPr>
          <w:rFonts w:ascii="標楷體" w:eastAsia="標楷體" w:hAnsi="標楷體" w:hint="eastAsia"/>
          <w:sz w:val="28"/>
          <w:szCs w:val="28"/>
        </w:rPr>
        <w:t>乙幀及獎金</w:t>
      </w:r>
      <w:proofErr w:type="gramEnd"/>
      <w:r w:rsidRPr="003E02D7">
        <w:rPr>
          <w:rFonts w:ascii="標楷體" w:eastAsia="標楷體" w:hAnsi="標楷體" w:hint="eastAsia"/>
          <w:sz w:val="28"/>
          <w:szCs w:val="28"/>
        </w:rPr>
        <w:t>。</w:t>
      </w:r>
    </w:p>
    <w:p w14:paraId="6CC2FD6A" w14:textId="77777777" w:rsidR="003429C1" w:rsidRPr="003429C1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獎金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</w:p>
    <w:p w14:paraId="0F80B336" w14:textId="49B495C4" w:rsidR="003429C1" w:rsidRPr="003E02D7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第 1 名，1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443074">
        <w:rPr>
          <w:rFonts w:ascii="標楷體" w:eastAsia="標楷體" w:hAnsi="標楷體" w:hint="eastAsia"/>
          <w:sz w:val="28"/>
          <w:szCs w:val="28"/>
        </w:rPr>
        <w:t>6,000 元。</w:t>
      </w:r>
    </w:p>
    <w:p w14:paraId="5767E114" w14:textId="2FE25446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2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>獎金 5</w:t>
      </w:r>
      <w:r w:rsidRPr="003429C1">
        <w:rPr>
          <w:rFonts w:ascii="標楷體" w:eastAsia="標楷體" w:hAnsi="標楷體" w:hint="eastAsia"/>
          <w:sz w:val="28"/>
          <w:szCs w:val="28"/>
        </w:rPr>
        <w:t>,000 元。</w:t>
      </w:r>
    </w:p>
    <w:p w14:paraId="47329A86" w14:textId="18C7D3A1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3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3429C1">
        <w:rPr>
          <w:rFonts w:ascii="標楷體" w:eastAsia="標楷體" w:hAnsi="標楷體" w:hint="eastAsia"/>
          <w:sz w:val="28"/>
          <w:szCs w:val="28"/>
        </w:rPr>
        <w:t>3,000 元。</w:t>
      </w:r>
    </w:p>
    <w:p w14:paraId="7B5EF3D9" w14:textId="488FF76D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4 名</w:t>
      </w:r>
      <w:r w:rsidR="007050F6">
        <w:rPr>
          <w:rFonts w:ascii="標楷體" w:eastAsia="標楷體" w:hAnsi="標楷體" w:hint="eastAsia"/>
          <w:sz w:val="28"/>
          <w:szCs w:val="28"/>
        </w:rPr>
        <w:t>~第 6 名</w:t>
      </w:r>
      <w:r w:rsidRPr="003429C1">
        <w:rPr>
          <w:rFonts w:ascii="標楷體" w:eastAsia="標楷體" w:hAnsi="標楷體" w:hint="eastAsia"/>
          <w:sz w:val="28"/>
          <w:szCs w:val="28"/>
        </w:rPr>
        <w:t>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各 1 </w:t>
      </w:r>
      <w:r w:rsidRPr="003429C1">
        <w:rPr>
          <w:rFonts w:ascii="標楷體" w:eastAsia="標楷體" w:hAnsi="標楷體" w:hint="eastAsia"/>
          <w:sz w:val="28"/>
          <w:szCs w:val="28"/>
        </w:rPr>
        <w:t>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3429C1">
        <w:rPr>
          <w:rFonts w:ascii="標楷體" w:eastAsia="標楷體" w:hAnsi="標楷體" w:hint="eastAsia"/>
          <w:sz w:val="28"/>
          <w:szCs w:val="28"/>
        </w:rPr>
        <w:t>2,000 元。</w:t>
      </w:r>
    </w:p>
    <w:p w14:paraId="04BDBEA0" w14:textId="56408EE9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 xml:space="preserve">第 </w:t>
      </w:r>
      <w:r w:rsidR="007050F6">
        <w:rPr>
          <w:rFonts w:ascii="標楷體" w:eastAsia="標楷體" w:hAnsi="標楷體" w:hint="eastAsia"/>
          <w:sz w:val="28"/>
          <w:szCs w:val="28"/>
        </w:rPr>
        <w:t>7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</w:t>
      </w:r>
      <w:r w:rsidR="007050F6">
        <w:rPr>
          <w:rFonts w:ascii="標楷體" w:eastAsia="標楷體" w:hAnsi="標楷體" w:hint="eastAsia"/>
          <w:sz w:val="28"/>
          <w:szCs w:val="28"/>
        </w:rPr>
        <w:t>~第 20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各 1 </w:t>
      </w:r>
      <w:r w:rsidR="007050F6" w:rsidRPr="003429C1">
        <w:rPr>
          <w:rFonts w:ascii="標楷體" w:eastAsia="標楷體" w:hAnsi="標楷體" w:hint="eastAsia"/>
          <w:sz w:val="28"/>
          <w:szCs w:val="28"/>
        </w:rPr>
        <w:t>名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，獎金 </w:t>
      </w:r>
      <w:r w:rsidRPr="003429C1">
        <w:rPr>
          <w:rFonts w:ascii="標楷體" w:eastAsia="標楷體" w:hAnsi="標楷體" w:hint="eastAsia"/>
          <w:sz w:val="28"/>
          <w:szCs w:val="28"/>
        </w:rPr>
        <w:t>1,</w:t>
      </w:r>
      <w:r w:rsidR="007050F6">
        <w:rPr>
          <w:rFonts w:ascii="標楷體" w:eastAsia="標楷體" w:hAnsi="標楷體" w:hint="eastAsia"/>
          <w:sz w:val="28"/>
          <w:szCs w:val="28"/>
        </w:rPr>
        <w:t>0</w:t>
      </w:r>
      <w:r w:rsidRPr="003429C1">
        <w:rPr>
          <w:rFonts w:ascii="標楷體" w:eastAsia="標楷體" w:hAnsi="標楷體" w:hint="eastAsia"/>
          <w:sz w:val="28"/>
          <w:szCs w:val="28"/>
        </w:rPr>
        <w:t>00 元。</w:t>
      </w:r>
    </w:p>
    <w:p w14:paraId="571560CF" w14:textId="6508E4E0" w:rsidR="003429C1" w:rsidRPr="005E5BD5" w:rsidRDefault="007050F6" w:rsidP="005E5BD5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 21 名~第 30 名，各 1 </w:t>
      </w:r>
      <w:r w:rsidRPr="003429C1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 xml:space="preserve">，獎金 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500 元。</w:t>
      </w:r>
    </w:p>
    <w:p w14:paraId="6A2FD3A4" w14:textId="7D2CA995" w:rsidR="003429C1" w:rsidRDefault="003429C1" w:rsidP="00F659D0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獲獎學生於</w:t>
      </w:r>
      <w:proofErr w:type="gramStart"/>
      <w:r w:rsidRPr="003E02D7">
        <w:rPr>
          <w:rFonts w:ascii="標楷體" w:eastAsia="標楷體" w:hAnsi="標楷體" w:hint="eastAsia"/>
          <w:sz w:val="28"/>
          <w:szCs w:val="28"/>
        </w:rPr>
        <w:t>11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Pr="003E02D7">
        <w:rPr>
          <w:rFonts w:ascii="標楷體" w:eastAsia="標楷體" w:hAnsi="標楷體" w:hint="eastAsia"/>
          <w:sz w:val="28"/>
          <w:szCs w:val="28"/>
        </w:rPr>
        <w:t>年度入學就讀本校，將再依「第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1</w:t>
      </w:r>
      <w:r w:rsidRPr="003E02D7">
        <w:rPr>
          <w:rFonts w:ascii="標楷體" w:eastAsia="標楷體" w:hAnsi="標楷體" w:hint="eastAsia"/>
          <w:sz w:val="28"/>
          <w:szCs w:val="28"/>
        </w:rPr>
        <w:t>屆</w:t>
      </w:r>
      <w:r w:rsidR="00443074">
        <w:rPr>
          <w:rFonts w:ascii="標楷體" w:eastAsia="標楷體" w:hAnsi="標楷體" w:hint="eastAsia"/>
          <w:sz w:val="28"/>
          <w:szCs w:val="28"/>
        </w:rPr>
        <w:t>清中</w:t>
      </w:r>
      <w:r w:rsidRPr="003E02D7">
        <w:rPr>
          <w:rFonts w:ascii="標楷體" w:eastAsia="標楷體" w:hAnsi="標楷體" w:hint="eastAsia"/>
          <w:sz w:val="28"/>
          <w:szCs w:val="28"/>
        </w:rPr>
        <w:t>盃國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="00AC3EA5">
        <w:rPr>
          <w:rFonts w:ascii="標楷體" w:eastAsia="標楷體" w:hAnsi="標楷體" w:hint="eastAsia"/>
          <w:sz w:val="28"/>
          <w:szCs w:val="28"/>
        </w:rPr>
        <w:t>學生學習</w:t>
      </w:r>
      <w:r w:rsidRPr="003E02D7">
        <w:rPr>
          <w:rFonts w:ascii="標楷體" w:eastAsia="標楷體" w:hAnsi="標楷體" w:hint="eastAsia"/>
          <w:sz w:val="28"/>
          <w:szCs w:val="28"/>
        </w:rPr>
        <w:t>能力競試入學獎學金實施計畫」辦理獎助。</w:t>
      </w:r>
    </w:p>
    <w:p w14:paraId="3572B00B" w14:textId="4A1E614D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A879A12" w14:textId="0F2E68E1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27A2608" w14:textId="2311AD6A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7836914D" w14:textId="77777777" w:rsidR="007050F6" w:rsidRP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47D730BD" w14:textId="77777777" w:rsidR="00991FD9" w:rsidRDefault="003429C1" w:rsidP="000823BC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lastRenderedPageBreak/>
        <w:t>報名：</w:t>
      </w:r>
    </w:p>
    <w:p w14:paraId="2575ADA9" w14:textId="0DC867DE" w:rsidR="003429C1" w:rsidRDefault="00127EBC" w:rsidP="00991FD9">
      <w:pPr>
        <w:pStyle w:val="a3"/>
        <w:numPr>
          <w:ilvl w:val="0"/>
          <w:numId w:val="6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以國小</w:t>
      </w:r>
      <w:r w:rsidR="00991FD9" w:rsidRPr="00991FD9">
        <w:rPr>
          <w:rFonts w:ascii="標楷體" w:eastAsia="標楷體" w:hAnsi="標楷體" w:hint="eastAsia"/>
          <w:sz w:val="28"/>
          <w:szCs w:val="28"/>
        </w:rPr>
        <w:t>學校為單位將報名表寄至本校國中部信箱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chvs222@</w:t>
      </w:r>
      <w:r w:rsidR="00443074">
        <w:rPr>
          <w:rFonts w:ascii="標楷體" w:eastAsia="標楷體" w:hAnsi="標楷體"/>
          <w:sz w:val="28"/>
          <w:szCs w:val="28"/>
        </w:rPr>
        <w:t>chvs.tyc.edu.tw</w:t>
      </w:r>
      <w:r>
        <w:rPr>
          <w:rFonts w:ascii="標楷體" w:eastAsia="標楷體" w:hAnsi="標楷體"/>
          <w:sz w:val="28"/>
          <w:szCs w:val="28"/>
        </w:rPr>
        <w:t>)</w:t>
      </w:r>
    </w:p>
    <w:p w14:paraId="2E93EE8F" w14:textId="413188E2" w:rsidR="00991FD9" w:rsidRDefault="00991FD9" w:rsidP="00127EBC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127EBC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127EBC" w:rsidRPr="00F83BE0">
          <w:rPr>
            <w:rStyle w:val="a4"/>
            <w:rFonts w:ascii="標楷體" w:eastAsia="標楷體" w:hAnsi="標楷體"/>
            <w:sz w:val="28"/>
            <w:szCs w:val="28"/>
          </w:rPr>
          <w:t>https://forms.gle/MrApVv7RyRhWu7ie9</w:t>
        </w:r>
      </w:hyperlink>
      <w:r w:rsidR="00127EBC">
        <w:rPr>
          <w:rFonts w:ascii="標楷體" w:eastAsia="標楷體" w:hAnsi="標楷體"/>
          <w:sz w:val="28"/>
          <w:szCs w:val="28"/>
        </w:rPr>
        <w:t>)</w:t>
      </w:r>
    </w:p>
    <w:p w14:paraId="35DC627C" w14:textId="64984C00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1D7E20" wp14:editId="14E4DC14">
            <wp:simplePos x="0" y="0"/>
            <wp:positionH relativeFrom="column">
              <wp:posOffset>683565</wp:posOffset>
            </wp:positionH>
            <wp:positionV relativeFrom="paragraph">
              <wp:posOffset>9398</wp:posOffset>
            </wp:positionV>
            <wp:extent cx="876300" cy="876300"/>
            <wp:effectExtent l="0" t="0" r="0" b="0"/>
            <wp:wrapNone/>
            <wp:docPr id="1" name="圖片 1" descr="C:\Users\USER\AppData\Local\Microsoft\Windows\INetCache\Content.Word\表單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表單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810DF" w14:textId="568BF767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29F13B1" w14:textId="3BC34F02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EBAD42C" w14:textId="77777777" w:rsidR="00127EBC" w:rsidRP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C33A655" w14:textId="045B3FDA" w:rsidR="003E02D7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報名費用：</w:t>
      </w:r>
    </w:p>
    <w:p w14:paraId="64810888" w14:textId="7298A253" w:rsidR="003429C1" w:rsidRPr="003429C1" w:rsidRDefault="003429C1" w:rsidP="003E02D7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免費。</w:t>
      </w:r>
    </w:p>
    <w:p w14:paraId="45313AC6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競試地點：</w:t>
      </w:r>
    </w:p>
    <w:p w14:paraId="0CA890F4" w14:textId="77777777" w:rsidR="003429C1" w:rsidRPr="003429C1" w:rsidRDefault="003E02D7" w:rsidP="00991FD9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清華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高級中學（</w:t>
      </w:r>
      <w:r w:rsidRPr="003E02D7">
        <w:rPr>
          <w:rFonts w:ascii="標楷體" w:eastAsia="標楷體" w:hAnsi="標楷體" w:hint="eastAsia"/>
          <w:sz w:val="28"/>
          <w:szCs w:val="28"/>
        </w:rPr>
        <w:t>桃園市新屋區中華路658號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）。</w:t>
      </w:r>
    </w:p>
    <w:p w14:paraId="39CD9E02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聯絡人：</w:t>
      </w:r>
    </w:p>
    <w:p w14:paraId="20338380" w14:textId="596E2F13" w:rsidR="003429C1" w:rsidRDefault="00991FD9" w:rsidP="00051C32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國中部組長黃詩文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，電話：0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4771196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轉</w:t>
      </w:r>
      <w:r w:rsidR="00051C32">
        <w:rPr>
          <w:rFonts w:ascii="標楷體" w:eastAsia="標楷體" w:hAnsi="標楷體" w:hint="eastAsia"/>
          <w:sz w:val="28"/>
          <w:szCs w:val="28"/>
        </w:rPr>
        <w:t>355</w:t>
      </w:r>
      <w:r w:rsidR="00AC3EA5">
        <w:rPr>
          <w:rFonts w:ascii="標楷體" w:eastAsia="標楷體" w:hAnsi="標楷體" w:hint="eastAsia"/>
          <w:sz w:val="28"/>
          <w:szCs w:val="28"/>
        </w:rPr>
        <w:t>、222</w:t>
      </w:r>
      <w:r w:rsidR="006762D8">
        <w:rPr>
          <w:rFonts w:ascii="標楷體" w:eastAsia="標楷體" w:hAnsi="標楷體" w:hint="eastAsia"/>
          <w:sz w:val="28"/>
          <w:szCs w:val="28"/>
        </w:rPr>
        <w:t>；行動：0919-976306</w:t>
      </w:r>
      <w:r w:rsidR="003429C1" w:rsidRPr="00051C32">
        <w:rPr>
          <w:rFonts w:ascii="標楷體" w:eastAsia="標楷體" w:hAnsi="標楷體" w:hint="eastAsia"/>
          <w:sz w:val="28"/>
          <w:szCs w:val="28"/>
        </w:rPr>
        <w:t>。</w:t>
      </w:r>
    </w:p>
    <w:p w14:paraId="734897FE" w14:textId="0A8EE791" w:rsidR="00631FC7" w:rsidRPr="00991FD9" w:rsidRDefault="003429C1" w:rsidP="006762D8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報名表電子檔可至本校網頁最新消息處下載。</w:t>
      </w:r>
    </w:p>
    <w:sectPr w:rsidR="00631FC7" w:rsidRPr="00991FD9" w:rsidSect="003429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717D"/>
    <w:multiLevelType w:val="hybridMultilevel"/>
    <w:tmpl w:val="EA428D9A"/>
    <w:lvl w:ilvl="0" w:tplc="CB8C7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C73DE"/>
    <w:multiLevelType w:val="hybridMultilevel"/>
    <w:tmpl w:val="B114C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A158A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5D81148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5ADD1BD9"/>
    <w:multiLevelType w:val="hybridMultilevel"/>
    <w:tmpl w:val="615EBCAE"/>
    <w:lvl w:ilvl="0" w:tplc="8C3688B8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65A81842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C1"/>
    <w:rsid w:val="00051C32"/>
    <w:rsid w:val="00127EBC"/>
    <w:rsid w:val="003429C1"/>
    <w:rsid w:val="003E02D7"/>
    <w:rsid w:val="00443074"/>
    <w:rsid w:val="005501A4"/>
    <w:rsid w:val="005841B5"/>
    <w:rsid w:val="005E5BD5"/>
    <w:rsid w:val="006762D8"/>
    <w:rsid w:val="007050F6"/>
    <w:rsid w:val="00854D65"/>
    <w:rsid w:val="00934896"/>
    <w:rsid w:val="00991FD9"/>
    <w:rsid w:val="00AC3EA5"/>
    <w:rsid w:val="00C55AD6"/>
    <w:rsid w:val="00E0789C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354D"/>
  <w15:chartTrackingRefBased/>
  <w15:docId w15:val="{FFCE0BEE-E502-4ABA-ADFE-461EA8A0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C1"/>
    <w:pPr>
      <w:ind w:leftChars="200" w:left="480"/>
    </w:pPr>
  </w:style>
  <w:style w:type="character" w:styleId="a4">
    <w:name w:val="Hyperlink"/>
    <w:basedOn w:val="a0"/>
    <w:uiPriority w:val="99"/>
    <w:unhideWhenUsed/>
    <w:rsid w:val="003E02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1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MrApVv7RyRhWu7i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vs.tyc.edu.tw/" TargetMode="External"/><Relationship Id="rId5" Type="http://schemas.openxmlformats.org/officeDocument/2006/relationships/hyperlink" Target="http://www.chvs.tyc.edu.t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2023-03-23T03:55:00Z</cp:lastPrinted>
  <dcterms:created xsi:type="dcterms:W3CDTF">2023-03-30T08:00:00Z</dcterms:created>
  <dcterms:modified xsi:type="dcterms:W3CDTF">2023-03-30T08:00:00Z</dcterms:modified>
</cp:coreProperties>
</file>