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12" w:rsidRPr="001D3377" w:rsidRDefault="00B957D2">
      <w:pPr>
        <w:rPr>
          <w:rFonts w:ascii="標楷體" w:eastAsia="標楷體" w:hAnsi="標楷體"/>
          <w:b/>
          <w:sz w:val="52"/>
          <w:szCs w:val="52"/>
        </w:rPr>
      </w:pPr>
      <w:r>
        <w:rPr>
          <w:rFonts w:hint="eastAsia"/>
        </w:rPr>
        <w:t xml:space="preserve">                  </w:t>
      </w:r>
      <w:r w:rsidR="00A36644">
        <w:rPr>
          <w:rFonts w:hint="eastAsia"/>
          <w:b/>
        </w:rPr>
        <w:t xml:space="preserve">   </w:t>
      </w:r>
      <w:bookmarkStart w:id="0" w:name="_GoBack"/>
      <w:bookmarkEnd w:id="0"/>
      <w:r w:rsidRPr="001D3377">
        <w:rPr>
          <w:rFonts w:ascii="標楷體" w:eastAsia="標楷體" w:hAnsi="標楷體" w:hint="eastAsia"/>
          <w:b/>
          <w:sz w:val="52"/>
          <w:szCs w:val="52"/>
        </w:rPr>
        <w:t>安全過馬路</w:t>
      </w:r>
    </w:p>
    <w:p w:rsidR="00B957D2" w:rsidRPr="000D6CC9" w:rsidRDefault="00B957D2" w:rsidP="00461A1A">
      <w:pPr>
        <w:rPr>
          <w:rFonts w:ascii="書法中楷（注音一）" w:eastAsia="書法中楷（注音一）"/>
        </w:rPr>
      </w:pPr>
      <w:r w:rsidRPr="000D6CC9">
        <w:rPr>
          <w:rFonts w:ascii="書法中楷（注音一）" w:eastAsia="書法中楷（注音一）" w:hint="eastAsia"/>
        </w:rPr>
        <w:t>一般的行人穿越道都畫有斑馬線或枕木紋，而且旁邊通常都可以見到行人穿越道號</w:t>
      </w:r>
      <w:proofErr w:type="gramStart"/>
      <w:r w:rsidRPr="000D6CC9">
        <w:rPr>
          <w:rFonts w:ascii="書法中楷（注音一）" w:eastAsia="書法中楷（注音一）" w:hint="eastAsia"/>
        </w:rPr>
        <w:t>誌</w:t>
      </w:r>
      <w:proofErr w:type="gramEnd"/>
      <w:r w:rsidRPr="000D6CC9">
        <w:rPr>
          <w:rFonts w:ascii="書法中楷（注音一）" w:eastAsia="書法中楷（注音一）" w:hint="eastAsia"/>
        </w:rPr>
        <w:t>(閃光黃燈)、行車管制號</w:t>
      </w:r>
      <w:proofErr w:type="gramStart"/>
      <w:r w:rsidRPr="000D6CC9">
        <w:rPr>
          <w:rFonts w:ascii="書法中楷（注音一）" w:eastAsia="書法中楷（注音一）" w:hint="eastAsia"/>
        </w:rPr>
        <w:t>誌</w:t>
      </w:r>
      <w:proofErr w:type="gramEnd"/>
      <w:r w:rsidRPr="000D6CC9">
        <w:rPr>
          <w:rFonts w:ascii="書法中楷（注音一）" w:eastAsia="書法中楷（注音一）" w:hint="eastAsia"/>
        </w:rPr>
        <w:t>(紅黃綠燈)或行人專用號</w:t>
      </w:r>
      <w:proofErr w:type="gramStart"/>
      <w:r w:rsidRPr="000D6CC9">
        <w:rPr>
          <w:rFonts w:ascii="書法中楷（注音一）" w:eastAsia="書法中楷（注音一）" w:hint="eastAsia"/>
        </w:rPr>
        <w:t>誌</w:t>
      </w:r>
      <w:proofErr w:type="gramEnd"/>
      <w:r w:rsidRPr="000D6CC9">
        <w:rPr>
          <w:rFonts w:ascii="書法中楷（注音一）" w:eastAsia="書法中楷（注音一）" w:hint="eastAsia"/>
        </w:rPr>
        <w:t>。</w:t>
      </w:r>
    </w:p>
    <w:p w:rsidR="00B957D2" w:rsidRPr="000D6CC9" w:rsidRDefault="00B957D2" w:rsidP="00461A1A">
      <w:pPr>
        <w:rPr>
          <w:rFonts w:ascii="書法中楷（注音一）" w:eastAsia="書法中楷（注音一）"/>
        </w:rPr>
      </w:pPr>
      <w:r w:rsidRPr="000D6CC9">
        <w:rPr>
          <w:rFonts w:ascii="書法中楷（注音一）" w:eastAsia="書法中楷（注音一）" w:hint="eastAsia"/>
        </w:rPr>
        <w:t>觀察圖中的小朋友，在沒有號誌燈的情況下，</w:t>
      </w:r>
      <w:r w:rsidR="005762F5" w:rsidRPr="000D6CC9">
        <w:rPr>
          <w:rFonts w:ascii="書法中楷（注音一）" w:eastAsia="書法中楷（注音一）" w:hint="eastAsia"/>
        </w:rPr>
        <w:t>如何安全地通過斑馬線，請按照順序記錄下來:</w:t>
      </w:r>
    </w:p>
    <w:p w:rsidR="0041245B" w:rsidRDefault="0099510B">
      <w:r>
        <w:rPr>
          <w:noProof/>
        </w:rPr>
        <w:drawing>
          <wp:inline distT="0" distB="0" distL="0" distR="0">
            <wp:extent cx="5561634" cy="1996633"/>
            <wp:effectExtent l="0" t="0" r="127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687" cy="199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D24" w:rsidRPr="000D6CC9" w:rsidRDefault="000E6D24">
      <w:pPr>
        <w:rPr>
          <w:rFonts w:ascii="書法中楷（注音一）" w:eastAsia="書法中楷（注音一）"/>
        </w:rPr>
      </w:pPr>
      <w:r w:rsidRPr="000D6CC9">
        <w:rPr>
          <w:rFonts w:ascii="書法中楷（注音一）" w:eastAsia="書法中楷（注音一）" w:hint="eastAsia"/>
        </w:rPr>
        <w:t>想一想在人群中穿越枕木紋，應注意那些事情?</w:t>
      </w:r>
    </w:p>
    <w:p w:rsidR="00F76161" w:rsidRDefault="008A2603">
      <w:r>
        <w:t xml:space="preserve">      </w:t>
      </w:r>
      <w:r w:rsidR="00474EB4">
        <w:rPr>
          <w:noProof/>
        </w:rPr>
        <w:drawing>
          <wp:inline distT="0" distB="0" distL="0" distR="0">
            <wp:extent cx="4554574" cy="2378597"/>
            <wp:effectExtent l="0" t="0" r="0" b="3175"/>
            <wp:docPr id="2" name="圖片 2" descr="C:\Users\User\OneDrive\桌面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桌面\未命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237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EB" w:rsidRPr="000D6CC9" w:rsidRDefault="00CF12EB">
      <w:pPr>
        <w:rPr>
          <w:sz w:val="30"/>
          <w:szCs w:val="30"/>
          <w:u w:val="single"/>
        </w:rPr>
      </w:pPr>
      <w:r w:rsidRPr="000D6CC9">
        <w:rPr>
          <w:rFonts w:hint="eastAsia"/>
          <w:sz w:val="30"/>
          <w:szCs w:val="30"/>
          <w:u w:val="single"/>
        </w:rPr>
        <w:t xml:space="preserve">                                                                     </w:t>
      </w:r>
    </w:p>
    <w:p w:rsidR="005762F5" w:rsidRPr="008465FB" w:rsidRDefault="00CF12EB">
      <w:pPr>
        <w:rPr>
          <w:sz w:val="30"/>
          <w:szCs w:val="30"/>
          <w:u w:val="single"/>
        </w:rPr>
      </w:pPr>
      <w:r w:rsidRPr="000D6CC9">
        <w:rPr>
          <w:rFonts w:hint="eastAsia"/>
          <w:sz w:val="30"/>
          <w:szCs w:val="30"/>
          <w:u w:val="single"/>
        </w:rPr>
        <w:t xml:space="preserve">                                                                       </w:t>
      </w:r>
    </w:p>
    <w:sectPr w:rsidR="005762F5" w:rsidRPr="008465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E6"/>
    <w:rsid w:val="000D6CC9"/>
    <w:rsid w:val="000E6D24"/>
    <w:rsid w:val="001D3377"/>
    <w:rsid w:val="0041245B"/>
    <w:rsid w:val="00412EE6"/>
    <w:rsid w:val="00436201"/>
    <w:rsid w:val="00461A1A"/>
    <w:rsid w:val="00474EB4"/>
    <w:rsid w:val="005411BD"/>
    <w:rsid w:val="005453F5"/>
    <w:rsid w:val="005762F5"/>
    <w:rsid w:val="006E3D9D"/>
    <w:rsid w:val="008465FB"/>
    <w:rsid w:val="008A2603"/>
    <w:rsid w:val="0099510B"/>
    <w:rsid w:val="00A36644"/>
    <w:rsid w:val="00B53912"/>
    <w:rsid w:val="00B957D2"/>
    <w:rsid w:val="00CF12EB"/>
    <w:rsid w:val="00F76161"/>
    <w:rsid w:val="00F8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24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24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5715-DB5C-4A21-B2FC-EE938075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2021-07-27T13:57:00Z</dcterms:created>
  <dcterms:modified xsi:type="dcterms:W3CDTF">2021-08-16T06:18:00Z</dcterms:modified>
</cp:coreProperties>
</file>